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B5" w:rsidRPr="001276B5" w:rsidRDefault="001276B5" w:rsidP="001276B5">
      <w:pPr>
        <w:jc w:val="center"/>
        <w:rPr>
          <w:rFonts w:ascii="Times New Roman" w:hAnsi="Times New Roman"/>
          <w:b/>
          <w:sz w:val="28"/>
          <w:szCs w:val="28"/>
        </w:rPr>
      </w:pPr>
      <w:r w:rsidRPr="001276B5">
        <w:rPr>
          <w:rFonts w:ascii="Times New Roman" w:hAnsi="Times New Roman"/>
          <w:b/>
          <w:sz w:val="28"/>
          <w:szCs w:val="28"/>
        </w:rPr>
        <w:t>WNIOSEK O WYDANIE METROPOLITALNEJ KARTY UCZNIOWSKIEJ</w:t>
      </w:r>
    </w:p>
    <w:p w:rsidR="001276B5" w:rsidRDefault="001276B5" w:rsidP="001276B5">
      <w:pPr>
        <w:rPr>
          <w:rFonts w:ascii="Times New Roman" w:hAnsi="Times New Roman"/>
          <w:sz w:val="24"/>
          <w:szCs w:val="24"/>
        </w:rPr>
      </w:pPr>
    </w:p>
    <w:p w:rsidR="001276B5" w:rsidRDefault="001276B5" w:rsidP="001276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 </w:t>
      </w:r>
      <w:proofErr w:type="gramStart"/>
      <w:r>
        <w:rPr>
          <w:rFonts w:ascii="Times New Roman" w:hAnsi="Times New Roman"/>
          <w:sz w:val="24"/>
          <w:szCs w:val="24"/>
        </w:rPr>
        <w:t>imię</w:t>
      </w:r>
      <w:proofErr w:type="gramEnd"/>
      <w:r>
        <w:rPr>
          <w:rFonts w:ascii="Times New Roman" w:hAnsi="Times New Roman"/>
          <w:sz w:val="24"/>
          <w:szCs w:val="24"/>
        </w:rPr>
        <w:t xml:space="preserve"> i nazwisko (osoby składającej wniosek)   </w:t>
      </w:r>
    </w:p>
    <w:p w:rsidR="001276B5" w:rsidRDefault="001276B5" w:rsidP="001276B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miejscowość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……………………………….…………. </w:t>
      </w:r>
    </w:p>
    <w:p w:rsidR="001276B5" w:rsidRDefault="001276B5" w:rsidP="001276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ulica .................................................</w:t>
      </w:r>
      <w:proofErr w:type="gramEnd"/>
      <w:r>
        <w:rPr>
          <w:rFonts w:ascii="Times New Roman" w:hAnsi="Times New Roman"/>
          <w:sz w:val="24"/>
          <w:szCs w:val="24"/>
        </w:rPr>
        <w:t>............................</w:t>
      </w:r>
    </w:p>
    <w:p w:rsidR="001276B5" w:rsidRDefault="001276B5" w:rsidP="001276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kod</w:t>
      </w:r>
      <w:proofErr w:type="gramEnd"/>
      <w:r>
        <w:rPr>
          <w:rFonts w:ascii="Times New Roman" w:hAnsi="Times New Roman"/>
          <w:sz w:val="24"/>
          <w:szCs w:val="24"/>
        </w:rPr>
        <w:t xml:space="preserve"> pocztowy 86-070 Dąbrowa Chełmińska.                        </w:t>
      </w:r>
    </w:p>
    <w:p w:rsidR="001276B5" w:rsidRDefault="001276B5" w:rsidP="001276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 nr </w:t>
      </w:r>
      <w:proofErr w:type="gramStart"/>
      <w:r>
        <w:rPr>
          <w:rFonts w:ascii="Times New Roman" w:hAnsi="Times New Roman"/>
          <w:sz w:val="24"/>
          <w:szCs w:val="24"/>
        </w:rPr>
        <w:t>telefonu  do</w:t>
      </w:r>
      <w:proofErr w:type="gramEnd"/>
      <w:r>
        <w:rPr>
          <w:rFonts w:ascii="Times New Roman" w:hAnsi="Times New Roman"/>
          <w:sz w:val="24"/>
          <w:szCs w:val="24"/>
        </w:rPr>
        <w:t xml:space="preserve"> kontaktu.</w:t>
      </w:r>
    </w:p>
    <w:p w:rsidR="001276B5" w:rsidRDefault="001276B5" w:rsidP="001276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UŻYTKOWNIKA KARTY </w:t>
      </w:r>
    </w:p>
    <w:p w:rsidR="001276B5" w:rsidRDefault="001276B5" w:rsidP="001276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nazwisko………………………………………………......</w:t>
      </w:r>
      <w:proofErr w:type="gramStart"/>
      <w:r>
        <w:rPr>
          <w:rFonts w:ascii="Times New Roman" w:hAnsi="Times New Roman"/>
          <w:sz w:val="24"/>
          <w:szCs w:val="24"/>
        </w:rPr>
        <w:t>data</w:t>
      </w:r>
      <w:proofErr w:type="gramEnd"/>
      <w:r>
        <w:rPr>
          <w:rFonts w:ascii="Times New Roman" w:hAnsi="Times New Roman"/>
          <w:sz w:val="24"/>
          <w:szCs w:val="24"/>
        </w:rPr>
        <w:t xml:space="preserve"> urodzenia……….............. </w:t>
      </w:r>
    </w:p>
    <w:p w:rsidR="001276B5" w:rsidRDefault="001276B5" w:rsidP="001276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zamieszkania: </w:t>
      </w:r>
    </w:p>
    <w:p w:rsidR="001276B5" w:rsidRDefault="001276B5" w:rsidP="001276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Miejscowość…………………………………………………….</w:t>
      </w:r>
    </w:p>
    <w:p w:rsidR="001276B5" w:rsidRDefault="001276B5" w:rsidP="001276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Ulica………………………………………………………Nr domu……….Nr lokalu………... </w:t>
      </w:r>
    </w:p>
    <w:p w:rsidR="001276B5" w:rsidRDefault="001276B5" w:rsidP="001276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pocztowy 86-070 Dąbrowa Chełmińska.</w:t>
      </w:r>
    </w:p>
    <w:p w:rsidR="001276B5" w:rsidRDefault="001276B5" w:rsidP="00074B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276B5" w:rsidRDefault="001276B5" w:rsidP="00074B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zapoznałem/łam się z regulaminem wydawania Metropolitalnej Karty Uczniowskiej i Metropolitalnej Karty Malucha oraz jestem poinformowany/a o odpowiedzialności za składanie fałszywych zeznań zgodnie z art. 233 § 1 i § 6 kodeksu karnego, który </w:t>
      </w:r>
      <w:proofErr w:type="gramStart"/>
      <w:r>
        <w:rPr>
          <w:rFonts w:ascii="Times New Roman" w:hAnsi="Times New Roman"/>
          <w:sz w:val="24"/>
          <w:szCs w:val="24"/>
        </w:rPr>
        <w:t>brzmi „ Kto</w:t>
      </w:r>
      <w:proofErr w:type="gramEnd"/>
      <w:r>
        <w:rPr>
          <w:rFonts w:ascii="Times New Roman" w:hAnsi="Times New Roman"/>
          <w:sz w:val="24"/>
          <w:szCs w:val="24"/>
        </w:rPr>
        <w:t>, składając zeznanie mające służyć jako dowód w postępowaniu sądowym lub innym postępowaniu prowadzonym na podstawie ustawy, zeznaje nieprawdę lub zataja prawdę, podlega karze pozbawienia wolności od 6 miesięcy do lat 8.”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proofErr w:type="gramEnd"/>
      <w:r>
        <w:rPr>
          <w:rFonts w:ascii="Times New Roman" w:hAnsi="Times New Roman"/>
          <w:sz w:val="24"/>
          <w:szCs w:val="24"/>
        </w:rPr>
        <w:t xml:space="preserve"> 2019 r. poz. 1950). </w:t>
      </w:r>
    </w:p>
    <w:p w:rsidR="001276B5" w:rsidRDefault="001276B5" w:rsidP="00074B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zapoznałem(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>) się z treścią klauzuli informacyjnej RODO dot. przetwarzania danych osobowych w Urzędzie Gminy Dąbrowa Ch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ełmińska.</w:t>
      </w:r>
    </w:p>
    <w:p w:rsidR="001276B5" w:rsidRDefault="001276B5" w:rsidP="001276B5">
      <w:pPr>
        <w:jc w:val="both"/>
        <w:rPr>
          <w:rFonts w:ascii="Times New Roman" w:hAnsi="Times New Roman"/>
          <w:sz w:val="24"/>
          <w:szCs w:val="24"/>
        </w:rPr>
      </w:pPr>
    </w:p>
    <w:p w:rsidR="001276B5" w:rsidRDefault="001276B5" w:rsidP="00074BE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…..……………………………………..……………….…………</w:t>
      </w:r>
    </w:p>
    <w:p w:rsidR="001276B5" w:rsidRDefault="001276B5" w:rsidP="00074BE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(Data czytelny podpis wnioskodawcy (rodzica lub opiekuna prawnego)</w:t>
      </w:r>
    </w:p>
    <w:p w:rsidR="00074BEF" w:rsidRDefault="00074BEF" w:rsidP="001276B5">
      <w:pPr>
        <w:rPr>
          <w:rFonts w:ascii="Times New Roman" w:hAnsi="Times New Roman"/>
          <w:sz w:val="24"/>
          <w:szCs w:val="24"/>
        </w:rPr>
      </w:pPr>
    </w:p>
    <w:p w:rsidR="001276B5" w:rsidRDefault="001276B5" w:rsidP="001276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276B5" w:rsidRDefault="001276B5" w:rsidP="001276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Kwituję odbiór Metropolitalnej Karty Uczniowskiej. Oświadczam, że dane zapisane na karcie są zgodne z podanymi na wniosku. </w:t>
      </w:r>
    </w:p>
    <w:p w:rsidR="00074BEF" w:rsidRDefault="00074BEF" w:rsidP="001276B5">
      <w:pPr>
        <w:rPr>
          <w:rFonts w:ascii="Times New Roman" w:hAnsi="Times New Roman"/>
          <w:b/>
          <w:sz w:val="24"/>
          <w:szCs w:val="24"/>
        </w:rPr>
      </w:pPr>
    </w:p>
    <w:p w:rsidR="001276B5" w:rsidRDefault="001276B5" w:rsidP="00074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…..…………………………………………..……………….…………</w:t>
      </w:r>
    </w:p>
    <w:p w:rsidR="001276B5" w:rsidRDefault="001276B5" w:rsidP="00074B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(Data i czytelny podpis wnioskodawcy (rodzica lub opiekuna prawnego)</w:t>
      </w:r>
    </w:p>
    <w:p w:rsidR="001276B5" w:rsidRDefault="001276B5" w:rsidP="001276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276B5" w:rsidRDefault="001276B5" w:rsidP="001276B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KLAUZULA INFORMACYJNA</w:t>
      </w:r>
      <w:r>
        <w:rPr>
          <w:rFonts w:ascii="Times New Roman" w:hAnsi="Times New Roman"/>
          <w:b/>
          <w:bCs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>dot. przetwarzania danych osobowych w związku z wydaniem Metropolitalnej Karty Uczniowskiej oraz Metropolitalnej Karty Malucha</w:t>
      </w:r>
    </w:p>
    <w:p w:rsidR="001276B5" w:rsidRDefault="001276B5" w:rsidP="00127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 (RODO), informujemy, iż:</w:t>
      </w:r>
    </w:p>
    <w:p w:rsidR="001276B5" w:rsidRDefault="001276B5" w:rsidP="00127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276B5" w:rsidRDefault="001276B5" w:rsidP="001276B5">
      <w:pPr>
        <w:tabs>
          <w:tab w:val="left" w:pos="707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 xml:space="preserve">Administratorem Twoich danych osobowych będzie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 w:bidi="hi-IN"/>
        </w:rPr>
        <w:t xml:space="preserve">Wójt Gminy Dąbrowa </w:t>
      </w:r>
      <w:proofErr w:type="gramStart"/>
      <w:r>
        <w:rPr>
          <w:rFonts w:ascii="Times New Roman" w:eastAsia="SimSun" w:hAnsi="Times New Roman"/>
          <w:b/>
          <w:kern w:val="2"/>
          <w:sz w:val="20"/>
          <w:szCs w:val="20"/>
          <w:lang w:eastAsia="zh-CN" w:bidi="hi-IN"/>
        </w:rPr>
        <w:t>Chełmińska</w:t>
      </w: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 xml:space="preserve">  Możesz</w:t>
      </w:r>
      <w:proofErr w:type="gramEnd"/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 xml:space="preserve"> się z nim kontaktować w następujący sposób: listownie na adres siedziby: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 w:bidi="hi-IN"/>
        </w:rPr>
        <w:t>ul. Bydgoska 21, 86-070 Dąbrowa Chełmińska</w:t>
      </w: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 xml:space="preserve"> e-mailowo sekretariat@dabrowachelminska.</w:t>
      </w:r>
      <w:proofErr w:type="gramStart"/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lo</w:t>
      </w:r>
      <w:proofErr w:type="gramEnd"/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.</w:t>
      </w:r>
      <w:proofErr w:type="gramStart"/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pl</w:t>
      </w:r>
      <w:proofErr w:type="gramEnd"/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 xml:space="preserve">, telefonicznie </w:t>
      </w:r>
      <w:r>
        <w:rPr>
          <w:rFonts w:ascii="Times New Roman" w:eastAsia="SimSun" w:hAnsi="Times New Roman"/>
          <w:b/>
          <w:kern w:val="2"/>
          <w:sz w:val="20"/>
          <w:szCs w:val="20"/>
          <w:lang w:eastAsia="zh-CN" w:bidi="hi-IN"/>
        </w:rPr>
        <w:t>52 3816 056</w:t>
      </w: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.</w:t>
      </w:r>
    </w:p>
    <w:p w:rsidR="001276B5" w:rsidRDefault="001276B5" w:rsidP="001276B5">
      <w:pPr>
        <w:tabs>
          <w:tab w:val="left" w:pos="707"/>
        </w:tabs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</w:p>
    <w:p w:rsidR="001276B5" w:rsidRDefault="001276B5" w:rsidP="00127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 kontaktów w sprawie ochrony Twoich danych osobowych został także powołany inspektor ochrony danych, z którym możesz się kontaktować wysyłając e-mail na adres </w:t>
      </w:r>
      <w:hyperlink r:id="rId6" w:history="1">
        <w:r>
          <w:rPr>
            <w:rStyle w:val="Hipercze"/>
            <w:rFonts w:ascii="Times New Roman" w:eastAsia="Times New Roman" w:hAnsi="Times New Roman"/>
            <w:b/>
            <w:sz w:val="20"/>
            <w:szCs w:val="20"/>
            <w:lang w:eastAsia="pl-PL"/>
          </w:rPr>
          <w:t>iod@dabrowachelminska.lo.</w:t>
        </w:r>
        <w:proofErr w:type="gramStart"/>
        <w:r>
          <w:rPr>
            <w:rStyle w:val="Hipercze"/>
            <w:rFonts w:ascii="Times New Roman" w:eastAsia="Times New Roman" w:hAnsi="Times New Roman"/>
            <w:b/>
            <w:sz w:val="20"/>
            <w:szCs w:val="20"/>
            <w:lang w:eastAsia="pl-PL"/>
          </w:rPr>
          <w:t>pl</w:t>
        </w:r>
      </w:hyperlink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.</w:t>
      </w:r>
      <w:proofErr w:type="gramEnd"/>
    </w:p>
    <w:p w:rsidR="001276B5" w:rsidRDefault="001276B5" w:rsidP="00127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276B5" w:rsidRDefault="001276B5" w:rsidP="001276B5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Twoje dane osobowe przetwarzane będą na podstawie art. 6 ust. 1 lit c)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RODO  w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związku z ustawą z dnia 8 marca 1990 r. o samorządzie gminnym (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Dz.U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. z 2020 r. poz. 713)</w:t>
      </w:r>
      <w:r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 uchwałą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Nr  XIII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.142.2020 Rady Gminy Dąbrowa Chełmińska z dnia 5 lutego 2020 r. w sprawie współdziałania Gminy Dąbrowa Chełmińska z Miastem Bydgoszcz w zakresie lokalnego transportu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zbiorowego  w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celu realizacji obowiązku prawnego ciążącego na administratorze jakim jest rozpatrzenie wniosku oraz wydanie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Metropolitalnej Karty Uczniowskiej oraz Metropolitalnej Karty Malucha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1276B5" w:rsidRDefault="001276B5" w:rsidP="001276B5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Twoje dane osobowe możemy ujawniać, przekazywać i udostępniać wyłącznie podmiotom uprawnionym na podstawie obowiązujących przepisów prawa są nimi m.in. podmioty świadczące usługi pocztowe, bankowe, telekomunikacyjne, organy ścigania, podatkowe oraz inne podmioty, gdy wystąpią z takim żądaniem oczywiście w oparciu o stosowną podstawę prawną. </w:t>
      </w:r>
    </w:p>
    <w:p w:rsidR="001276B5" w:rsidRDefault="001276B5" w:rsidP="001276B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Twoje dane osobowe zostaną także ujawnione pracownikom oraz współpracownikom administratora w związku z wykonywaniem przez nich obowiązków służbowych. </w:t>
      </w:r>
    </w:p>
    <w:p w:rsidR="001276B5" w:rsidRDefault="001276B5" w:rsidP="001276B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Twoje dane osobowe możemy także przekazywać podmiotom, które przetwarzają je na zlecenie administratora tzw. podmiotom przetwarzającym mogą nimi być podmioty świadczące usługi obsługi informatycznej i inne. Przekazanie Twoich danych jednakże nastąpić może tylko wtedy, gdy zapewnią one odpowiednią ochronę Twoich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praw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1276B5" w:rsidRDefault="001276B5" w:rsidP="001276B5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Twoje dane osobowe przetwarzane będą do czasu istnienia podstawy do ich przetwarzania, w tym również przez okres przewidziany w przepisach dotyczących przechowywania i archiwizacji dokumentacji i tak:</w:t>
      </w:r>
    </w:p>
    <w:p w:rsidR="001276B5" w:rsidRDefault="001276B5" w:rsidP="001276B5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przez okres 5 lat od dnia ukończenia przez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osobę której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wydano kartę 20 roku życia,</w:t>
      </w:r>
    </w:p>
    <w:p w:rsidR="001276B5" w:rsidRDefault="001276B5" w:rsidP="001276B5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przez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okres 5 lat od dnia zwrotu karty lub jej unieważnienia,</w:t>
      </w:r>
    </w:p>
    <w:p w:rsidR="001276B5" w:rsidRDefault="001276B5" w:rsidP="001276B5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przetwarzaniem danych osobowych przez Administratora mają Państwo prawo do:</w:t>
      </w:r>
    </w:p>
    <w:p w:rsidR="001276B5" w:rsidRDefault="001276B5" w:rsidP="001276B5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dostępu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do treści Twoich danych, na podstawie art. 15 RODO</w:t>
      </w:r>
      <w:r>
        <w:rPr>
          <w:rFonts w:ascii="Times New Roman" w:hAnsi="Times New Roman"/>
          <w:bCs/>
          <w:sz w:val="20"/>
          <w:szCs w:val="20"/>
          <w:bdr w:val="none" w:sz="0" w:space="0" w:color="auto" w:frame="1"/>
          <w:shd w:val="clear" w:color="auto" w:fill="FFFFFF"/>
          <w:lang w:eastAsia="pl-PL"/>
        </w:rPr>
        <w:t>;</w:t>
      </w:r>
    </w:p>
    <w:p w:rsidR="001276B5" w:rsidRDefault="001276B5" w:rsidP="001276B5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sprostowania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Twoich danych, na podstawie art. 16 RODO;</w:t>
      </w:r>
    </w:p>
    <w:p w:rsidR="001276B5" w:rsidRDefault="001276B5" w:rsidP="001276B5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usunięcia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danych na podstawie art. 17 RODO, jeżeli:</w:t>
      </w:r>
    </w:p>
    <w:p w:rsidR="001276B5" w:rsidRDefault="001276B5" w:rsidP="001276B5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dane</w:t>
      </w:r>
      <w:proofErr w:type="gramEnd"/>
      <w:r>
        <w:rPr>
          <w:rFonts w:ascii="Times New Roman" w:hAnsi="Times New Roman"/>
          <w:sz w:val="20"/>
          <w:szCs w:val="20"/>
        </w:rPr>
        <w:t xml:space="preserve"> osobowe przestaną być niezbędne do celów, w których zostały zebrane lub </w:t>
      </w:r>
      <w:r>
        <w:rPr>
          <w:rFonts w:ascii="Times New Roman" w:hAnsi="Times New Roman"/>
          <w:sz w:val="20"/>
          <w:szCs w:val="20"/>
        </w:rPr>
        <w:br/>
        <w:t>w których były przetwarzane;</w:t>
      </w:r>
    </w:p>
    <w:p w:rsidR="001276B5" w:rsidRDefault="001276B5" w:rsidP="001276B5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dane</w:t>
      </w:r>
      <w:proofErr w:type="gramEnd"/>
      <w:r>
        <w:rPr>
          <w:rFonts w:ascii="Times New Roman" w:hAnsi="Times New Roman"/>
          <w:sz w:val="20"/>
          <w:szCs w:val="20"/>
        </w:rPr>
        <w:t xml:space="preserve"> są przetwarzane niezgodnie z prawem;</w:t>
      </w:r>
    </w:p>
    <w:p w:rsidR="001276B5" w:rsidRDefault="001276B5" w:rsidP="001276B5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ograniczenia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przetwarzania danych na podstawie art. 18 RODO, jeżeli:</w:t>
      </w:r>
    </w:p>
    <w:p w:rsidR="001276B5" w:rsidRDefault="001276B5" w:rsidP="001276B5">
      <w:pPr>
        <w:numPr>
          <w:ilvl w:val="0"/>
          <w:numId w:val="5"/>
        </w:numPr>
        <w:shd w:val="clear" w:color="auto" w:fill="FFFFFF"/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osoba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>, której dane dotyczą, kwestionuje prawidłowość danych osobowych;</w:t>
      </w:r>
    </w:p>
    <w:p w:rsidR="001276B5" w:rsidRDefault="001276B5" w:rsidP="001276B5">
      <w:pPr>
        <w:numPr>
          <w:ilvl w:val="0"/>
          <w:numId w:val="5"/>
        </w:numPr>
        <w:shd w:val="clear" w:color="auto" w:fill="FFFFFF"/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przetwarzanie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jest niezgodne z prawem, a osoba, której dane dotyczą, sprzeciwia się usunięciu danych osobowych, żądając w zamian ograniczenia ich wykorzystywania;</w:t>
      </w:r>
    </w:p>
    <w:p w:rsidR="001276B5" w:rsidRDefault="001276B5" w:rsidP="001276B5">
      <w:pPr>
        <w:numPr>
          <w:ilvl w:val="0"/>
          <w:numId w:val="5"/>
        </w:numPr>
        <w:shd w:val="clear" w:color="auto" w:fill="FFFFFF"/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administrator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nie potrzebuje już danych osobowych do celów przetwarzania, ale są one potrzebne osobie, której dane dotyczą, do ustalenia, dochodzenia lub obrony roszczeń;</w:t>
      </w:r>
    </w:p>
    <w:p w:rsidR="001276B5" w:rsidRDefault="001276B5" w:rsidP="001276B5">
      <w:pPr>
        <w:numPr>
          <w:ilvl w:val="0"/>
          <w:numId w:val="5"/>
        </w:numPr>
        <w:shd w:val="clear" w:color="auto" w:fill="FFFFFF"/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osoba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>, której dane dotyczą, wniosła sprzeciw wobec przetwarzania – do czasu stwierdzenia, czy prawnie uzasadnione podstawy po stronie administratora są nadrzędne wobec podstaw sprzeciwu osoby, której dane dotyczą; wystąpienie osoby z żądaniem ograniczenia przetwarzania danych nie ogranicza przetwarzania danych osobowych do czasu zakończenia postępowania o udzielenie zamówienia publicznego lub konkursu.</w:t>
      </w:r>
    </w:p>
    <w:p w:rsidR="001276B5" w:rsidRDefault="001276B5" w:rsidP="001276B5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Podanie Twoich danych jest wymogiem ustawy na podstawie, których działa administrator. Jeżeli odmówisz podania Twoich danych lub podasz nieprawidłowe dane, administrator nie będzie mógł zrealizować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celu do jakiego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zobowiązują go przepisy prawa,</w:t>
      </w:r>
    </w:p>
    <w:p w:rsidR="001276B5" w:rsidRDefault="001276B5" w:rsidP="001276B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Przysługuje Ci także skarga do organu do organu nadzorczego - Prezesa Urzędu Ochrony Danych Osobowych- Warszawa ul. Stawki 2, gdy uznasz, iż przetwarzanie Twoich danych osobowych narusza przepisy ogólnego rozporządzenia o ochronie danych osobowych z dnia 27 kwietnia 2016 r.</w:t>
      </w:r>
    </w:p>
    <w:p w:rsidR="001276B5" w:rsidRDefault="001276B5" w:rsidP="001276B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Twoje dane nie będą przetwarzane w sposób zautomatyzowany, w tym również w formie profilowania.</w:t>
      </w:r>
    </w:p>
    <w:p w:rsidR="001276B5" w:rsidRDefault="001276B5" w:rsidP="001276B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 nie przekazuje danych osobowych do państwa trzeciego lub organizacji międzynarodowych.</w:t>
      </w:r>
    </w:p>
    <w:p w:rsidR="001276B5" w:rsidRDefault="001276B5" w:rsidP="001276B5">
      <w:pPr>
        <w:rPr>
          <w:rFonts w:ascii="Times New Roman" w:hAnsi="Times New Roman"/>
          <w:sz w:val="24"/>
          <w:szCs w:val="24"/>
        </w:rPr>
      </w:pPr>
    </w:p>
    <w:p w:rsidR="006332BE" w:rsidRPr="001276B5" w:rsidRDefault="006332BE" w:rsidP="001276B5"/>
    <w:sectPr w:rsidR="006332BE" w:rsidRPr="001276B5" w:rsidSect="001276B5"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31A5"/>
    <w:multiLevelType w:val="hybridMultilevel"/>
    <w:tmpl w:val="AEF691FA"/>
    <w:lvl w:ilvl="0" w:tplc="8FB21DEC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152BD"/>
    <w:multiLevelType w:val="hybridMultilevel"/>
    <w:tmpl w:val="D54660E0"/>
    <w:lvl w:ilvl="0" w:tplc="E1E6E71C">
      <w:start w:val="1"/>
      <w:numFmt w:val="decimal"/>
      <w:lvlText w:val="%1)"/>
      <w:lvlJc w:val="left"/>
      <w:pPr>
        <w:ind w:left="720" w:hanging="360"/>
      </w:pPr>
      <w:rPr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0B"/>
    <w:rsid w:val="00074BEF"/>
    <w:rsid w:val="001276B5"/>
    <w:rsid w:val="006332BE"/>
    <w:rsid w:val="008E43CD"/>
    <w:rsid w:val="00B5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6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76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6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7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abrowachelminska.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BG</cp:lastModifiedBy>
  <cp:revision>6</cp:revision>
  <cp:lastPrinted>2020-05-15T10:01:00Z</cp:lastPrinted>
  <dcterms:created xsi:type="dcterms:W3CDTF">2020-05-15T08:42:00Z</dcterms:created>
  <dcterms:modified xsi:type="dcterms:W3CDTF">2020-05-15T10:03:00Z</dcterms:modified>
</cp:coreProperties>
</file>